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A178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59D56A2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01136C1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F6E62E7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8D51B20" w14:textId="77777777" w:rsidR="008F783D" w:rsidRDefault="00131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6F4AAD0" wp14:editId="4349B079">
            <wp:simplePos x="0" y="0"/>
            <wp:positionH relativeFrom="column">
              <wp:posOffset>4551045</wp:posOffset>
            </wp:positionH>
            <wp:positionV relativeFrom="paragraph">
              <wp:posOffset>-2539</wp:posOffset>
            </wp:positionV>
            <wp:extent cx="1221105" cy="30099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30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7E60FB" w14:textId="77777777" w:rsidR="008F783D" w:rsidRDefault="00131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color w:val="000000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03F3A9" wp14:editId="1BA79534">
            <wp:simplePos x="0" y="0"/>
            <wp:positionH relativeFrom="column">
              <wp:posOffset>3524250</wp:posOffset>
            </wp:positionH>
            <wp:positionV relativeFrom="paragraph">
              <wp:posOffset>-584199</wp:posOffset>
            </wp:positionV>
            <wp:extent cx="2307590" cy="4381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5B6C86" w14:textId="77777777" w:rsidR="008F783D" w:rsidRDefault="00131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Obecní úřad Oprostovice ve spolupráci s firmou </w:t>
      </w:r>
    </w:p>
    <w:p w14:paraId="4F5F4DE2" w14:textId="77777777" w:rsidR="008F783D" w:rsidRDefault="00131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Recovera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Využití zdrojů a.s. pro Vás zajistí</w:t>
      </w:r>
    </w:p>
    <w:p w14:paraId="163BC506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14:paraId="0E023C91" w14:textId="77777777" w:rsidR="008F783D" w:rsidRDefault="00131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78" w:hanging="2"/>
        <w:jc w:val="center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SBĚR A ODVOZ VELKOOBJEMOVÉHO ODPADU!</w:t>
      </w:r>
    </w:p>
    <w:p w14:paraId="06DA41CC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7E1AEEA5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A423157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086BCB1F" w14:textId="77777777" w:rsidR="008F783D" w:rsidRDefault="008F78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2A5C290C" w14:textId="77777777" w:rsidR="008F783D" w:rsidRDefault="001313B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 je velkoobjemový odpad? </w:t>
      </w:r>
    </w:p>
    <w:p w14:paraId="2C9F8176" w14:textId="77777777" w:rsidR="008F783D" w:rsidRDefault="008F78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7E364602" w14:textId="23EA76C2" w:rsidR="008F783D" w:rsidRDefault="001313B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velkoobjemový odpad - koberce, nábytek, apod.</w:t>
      </w:r>
    </w:p>
    <w:p w14:paraId="0328B922" w14:textId="74DAA8F8" w:rsidR="008F783D" w:rsidRDefault="001313B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</w:p>
    <w:p w14:paraId="4C531150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29CBFA3D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114BCE47" w14:textId="77777777" w:rsidR="008F783D" w:rsidRDefault="001313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Na velkoobjemový odpad budou připraveny 1 kontejner a odváženy z následujících míst v obci podle tohoto časového harmonogramu:</w:t>
      </w:r>
    </w:p>
    <w:p w14:paraId="243544A6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2A975964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929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206"/>
      </w:tblGrid>
      <w:tr w:rsidR="008F783D" w14:paraId="765D14B1" w14:textId="77777777">
        <w:trPr>
          <w:cantSplit/>
          <w:trHeight w:val="240"/>
        </w:trPr>
        <w:tc>
          <w:tcPr>
            <w:tcW w:w="2127" w:type="dxa"/>
            <w:vAlign w:val="center"/>
          </w:tcPr>
          <w:p w14:paraId="0B4D16F1" w14:textId="77777777" w:rsidR="008F783D" w:rsidRDefault="00131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Datum přistavení</w:t>
            </w:r>
          </w:p>
        </w:tc>
        <w:tc>
          <w:tcPr>
            <w:tcW w:w="4961" w:type="dxa"/>
            <w:vAlign w:val="center"/>
          </w:tcPr>
          <w:p w14:paraId="2775C536" w14:textId="77777777" w:rsidR="008F783D" w:rsidRDefault="00131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Místo</w:t>
            </w:r>
          </w:p>
        </w:tc>
        <w:tc>
          <w:tcPr>
            <w:tcW w:w="2206" w:type="dxa"/>
            <w:vAlign w:val="center"/>
          </w:tcPr>
          <w:p w14:paraId="6C1B8227" w14:textId="77777777" w:rsidR="008F783D" w:rsidRDefault="00131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Datum     odvozu</w:t>
            </w:r>
          </w:p>
        </w:tc>
      </w:tr>
      <w:tr w:rsidR="008F783D" w14:paraId="5A7085DC" w14:textId="77777777">
        <w:trPr>
          <w:cantSplit/>
          <w:trHeight w:val="240"/>
        </w:trPr>
        <w:tc>
          <w:tcPr>
            <w:tcW w:w="2127" w:type="dxa"/>
            <w:vAlign w:val="center"/>
          </w:tcPr>
          <w:p w14:paraId="6BEFB452" w14:textId="01AA1C85" w:rsidR="008F783D" w:rsidRDefault="00131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7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4.4.2025</w:t>
            </w:r>
          </w:p>
        </w:tc>
        <w:tc>
          <w:tcPr>
            <w:tcW w:w="4961" w:type="dxa"/>
            <w:vAlign w:val="center"/>
          </w:tcPr>
          <w:p w14:paraId="65E5AEE3" w14:textId="48F72DDD" w:rsidR="008F783D" w:rsidRDefault="00C71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U kapličky</w:t>
            </w:r>
            <w:bookmarkStart w:id="0" w:name="_GoBack"/>
            <w:bookmarkEnd w:id="0"/>
          </w:p>
        </w:tc>
        <w:tc>
          <w:tcPr>
            <w:tcW w:w="2206" w:type="dxa"/>
            <w:vAlign w:val="center"/>
          </w:tcPr>
          <w:p w14:paraId="37733978" w14:textId="4ED83171" w:rsidR="008F783D" w:rsidRDefault="00131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7.4.2025</w:t>
            </w:r>
            <w:proofErr w:type="gramEnd"/>
          </w:p>
        </w:tc>
      </w:tr>
    </w:tbl>
    <w:p w14:paraId="29CC3DE3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B6EF5B3" w14:textId="77777777" w:rsidR="008F783D" w:rsidRDefault="008F78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AD48B67" w14:textId="77777777" w:rsidR="008F783D" w:rsidRDefault="00131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Sběr, přeprava a odstranění odpadu bude prováděn v souladu s platnými předpisy. </w:t>
      </w:r>
    </w:p>
    <w:sectPr w:rsidR="008F783D">
      <w:pgSz w:w="11907" w:h="16840"/>
      <w:pgMar w:top="709" w:right="1412" w:bottom="56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3D"/>
    <w:rsid w:val="001313B8"/>
    <w:rsid w:val="008F783D"/>
    <w:rsid w:val="00C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F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Tisk-odkomupedmtdatum">
    <w:name w:val="Tisk- od: komu: předmět: datum:"/>
    <w:basedOn w:val="Normln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Pr>
      <w:rFonts w:ascii="Arial" w:hAnsi="Arial"/>
      <w:sz w:val="18"/>
    </w:rPr>
  </w:style>
  <w:style w:type="character" w:styleId="Odkaznakoment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Rejstk1">
    <w:name w:val="index 1"/>
    <w:basedOn w:val="Normln"/>
    <w:next w:val="Normln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obsahu">
    <w:name w:val="toa heading"/>
    <w:basedOn w:val="Normln"/>
    <w:next w:val="Normln"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styleId="Textkomente">
    <w:name w:val="annotation text"/>
    <w:basedOn w:val="Normln"/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360"/>
    </w:p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customStyle="1" w:styleId="Normln0">
    <w:name w:val="Norm‡ln’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2"/>
      <w:position w:val="-1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Tisk-odkomupedmtdatum">
    <w:name w:val="Tisk- od: komu: předmět: datum:"/>
    <w:basedOn w:val="Normln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Pr>
      <w:rFonts w:ascii="Arial" w:hAnsi="Arial"/>
      <w:sz w:val="18"/>
    </w:rPr>
  </w:style>
  <w:style w:type="character" w:styleId="Odkaznakoment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Rejstk1">
    <w:name w:val="index 1"/>
    <w:basedOn w:val="Normln"/>
    <w:next w:val="Normln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obsahu">
    <w:name w:val="toa heading"/>
    <w:basedOn w:val="Normln"/>
    <w:next w:val="Normln"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styleId="Textkomente">
    <w:name w:val="annotation text"/>
    <w:basedOn w:val="Normln"/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360"/>
    </w:p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customStyle="1" w:styleId="Normln0">
    <w:name w:val="Norm‡ln’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2"/>
      <w:position w:val="-1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DMCEfBFIvqb2ltwwF3E0zI2oA==">CgMxLjA4AHIhMUdOaW9MY3ZhNTV6STZGbnVMYjlyRVFMTDN5TWVGX25y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Obec</cp:lastModifiedBy>
  <cp:revision>4</cp:revision>
  <dcterms:created xsi:type="dcterms:W3CDTF">2023-09-06T11:24:00Z</dcterms:created>
  <dcterms:modified xsi:type="dcterms:W3CDTF">2025-03-09T16:20:00Z</dcterms:modified>
</cp:coreProperties>
</file>